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61268" w14:textId="77777777" w:rsidR="005C1DDA" w:rsidRDefault="004D18F8">
      <w:pPr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95439D9" wp14:editId="314267E6">
            <wp:simplePos x="0" y="0"/>
            <wp:positionH relativeFrom="column">
              <wp:posOffset>-409575</wp:posOffset>
            </wp:positionH>
            <wp:positionV relativeFrom="line">
              <wp:posOffset>-683260</wp:posOffset>
            </wp:positionV>
            <wp:extent cx="10201910" cy="788797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P_L1_color_insid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910" cy="7887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>Target Audience</w:t>
      </w:r>
    </w:p>
    <w:p w14:paraId="4BDCDF05" w14:textId="77777777" w:rsidR="005C1DDA" w:rsidRDefault="004D18F8">
      <w:pPr>
        <w:pStyle w:val="BodyText3"/>
        <w:ind w:right="18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Healing Touch is a nursing based continuing education program for registered nurses, physicians, body therapists, counselors, psycho-therapists, other health professionals, and individuals desiring an in-depth understanding and practice of healing work using energy based concepts.</w:t>
      </w:r>
    </w:p>
    <w:p w14:paraId="7364A857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779B1686" w14:textId="77777777" w:rsidR="005C1DDA" w:rsidRDefault="004D18F8">
      <w:pPr>
        <w:pStyle w:val="BodyText2"/>
      </w:pPr>
      <w:r>
        <w:t>Healing Touch Program</w:t>
      </w:r>
      <w:proofErr w:type="gramStart"/>
      <w:r>
        <w:rPr>
          <w:rFonts w:ascii="Symbol" w:hAnsi="Symbol"/>
          <w:b w:val="0"/>
          <w:bCs w:val="0"/>
          <w:sz w:val="16"/>
          <w:szCs w:val="16"/>
        </w:rPr>
        <w:t></w:t>
      </w:r>
      <w:r>
        <w:t xml:space="preserve">  Description</w:t>
      </w:r>
      <w:proofErr w:type="gramEnd"/>
    </w:p>
    <w:p w14:paraId="13BC1BE0" w14:textId="77777777" w:rsidR="005C1DDA" w:rsidRDefault="004D18F8">
      <w:pPr>
        <w:pStyle w:val="BodyTex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course of study toward a certificate of completion in Healing Touch (HT) which in-corporates a variety of basic to advanced healing modalities. The program is sequenced in 6 levels allowing participants to move from beginner to advanced practitioner, expert and instructor. Certification as a Healing Touch Practitioner and Instructor is available on application following completion of course work and additional requirements.</w:t>
      </w:r>
    </w:p>
    <w:p w14:paraId="32862A55" w14:textId="77777777" w:rsidR="005C1DDA" w:rsidRDefault="005C1DDA">
      <w:pPr>
        <w:pStyle w:val="BodyText"/>
        <w:rPr>
          <w:rFonts w:ascii="Calibri" w:eastAsia="Calibri" w:hAnsi="Calibri" w:cs="Calibri"/>
        </w:rPr>
      </w:pPr>
    </w:p>
    <w:p w14:paraId="6012BD11" w14:textId="77777777" w:rsidR="005C1DDA" w:rsidRDefault="004D18F8">
      <w:pPr>
        <w:pStyle w:val="Heading1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Level I Description</w:t>
      </w:r>
    </w:p>
    <w:p w14:paraId="49EC2C3D" w14:textId="77777777" w:rsidR="005C1DDA" w:rsidRDefault="004D18F8">
      <w:pPr>
        <w:pStyle w:val="BodyText3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Level 1 begins with 16-18 continuing education contact hours of instruction, allowing persons with varying backgrounds to enter, acknowledge their previous learning and to further develop concepts and skills in energy-based therapy. A strong commitment to personal growth is required.</w:t>
      </w:r>
    </w:p>
    <w:p w14:paraId="0469EBB1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6E839C5F" w14:textId="77777777" w:rsidR="005C1DDA" w:rsidRDefault="004D18F8">
      <w:pPr>
        <w:pStyle w:val="BodyTex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The participant will learn how to:</w:t>
      </w:r>
    </w:p>
    <w:p w14:paraId="4A12D5C2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Describe the human energy system relationship to physical, emotional, mental and spiritual health.</w:t>
      </w:r>
    </w:p>
    <w:p w14:paraId="4F9F4705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Discuss energy principles basic to HT.</w:t>
      </w:r>
    </w:p>
    <w:p w14:paraId="2C7478F6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Assess the energy field and energy centers.</w:t>
      </w:r>
    </w:p>
    <w:p w14:paraId="0B514FA9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Identify a basic Healing Touch sequence.</w:t>
      </w:r>
    </w:p>
    <w:p w14:paraId="4969B526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Demonstrate specific intervention techniques used in Healing Touch.</w:t>
      </w:r>
    </w:p>
    <w:p w14:paraId="775759D4" w14:textId="77777777" w:rsidR="005C1DDA" w:rsidRDefault="004D18F8">
      <w:pPr>
        <w:numPr>
          <w:ilvl w:val="0"/>
          <w:numId w:val="2"/>
        </w:numPr>
        <w:spacing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Discuss applications of Healing Touch in personal and professional practice</w:t>
      </w:r>
    </w:p>
    <w:p w14:paraId="6D1E10D9" w14:textId="77777777" w:rsidR="005C1DDA" w:rsidRDefault="004D18F8">
      <w:pPr>
        <w:spacing w:after="60"/>
        <w:rPr>
          <w:rFonts w:ascii="Calibri" w:eastAsia="Calibri" w:hAnsi="Calibri" w:cs="Calibri"/>
          <w:b/>
          <w:bCs/>
          <w:sz w:val="8"/>
          <w:szCs w:val="8"/>
        </w:rPr>
      </w:pPr>
      <w:r>
        <w:rPr>
          <w:rFonts w:ascii="Calibri" w:eastAsia="Calibri" w:hAnsi="Calibri" w:cs="Calibri"/>
          <w:b/>
          <w:bCs/>
          <w:sz w:val="8"/>
          <w:szCs w:val="8"/>
        </w:rPr>
        <w:t xml:space="preserve"> </w:t>
      </w:r>
    </w:p>
    <w:p w14:paraId="35795855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0B3E8654" w14:textId="77777777" w:rsidR="005C1DDA" w:rsidRDefault="004D18F8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Level I Course Content</w:t>
      </w:r>
    </w:p>
    <w:p w14:paraId="78B408FF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Energy system concepts related to health</w:t>
      </w:r>
    </w:p>
    <w:p w14:paraId="2DCA1F97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Basics of the energy system, energy field and energy centers</w:t>
      </w:r>
    </w:p>
    <w:p w14:paraId="3E2AAE8F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Location and function of the chakras</w:t>
      </w:r>
    </w:p>
    <w:p w14:paraId="06778177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Assessment of the energy field and energy centers</w:t>
      </w:r>
    </w:p>
    <w:p w14:paraId="31AE59B8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Meditation for centering and maintaining energetic flow</w:t>
      </w:r>
    </w:p>
    <w:p w14:paraId="08B4B71F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Principles and practice of Healing Touch</w:t>
      </w:r>
    </w:p>
    <w:p w14:paraId="17E1DA7C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Selected intervention techniques: Basic Healing Touch Sequence, Magnetic Passes, Magnetic Clearing, Chakra </w:t>
      </w:r>
      <w:proofErr w:type="gramStart"/>
      <w:r>
        <w:rPr>
          <w:rFonts w:ascii="Calibri" w:eastAsia="Calibri" w:hAnsi="Calibri" w:cs="Calibri"/>
          <w:sz w:val="20"/>
          <w:szCs w:val="20"/>
        </w:rPr>
        <w:t>Connection  (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1 on 1, 2 on 1, </w:t>
      </w:r>
      <w:proofErr w:type="spellStart"/>
      <w:r>
        <w:rPr>
          <w:rFonts w:ascii="Calibri" w:eastAsia="Calibri" w:hAnsi="Calibri" w:cs="Calibri"/>
          <w:sz w:val="20"/>
          <w:szCs w:val="20"/>
        </w:rPr>
        <w:t>self), Headache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Techniques (tension, migraine, sinus), Ultra Sound, Laser, Chakra Spread, Scudder (Optional), Mind Clearing (Optional)</w:t>
      </w:r>
    </w:p>
    <w:p w14:paraId="4E877FB1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Principles of self-healing</w:t>
      </w:r>
    </w:p>
    <w:p w14:paraId="3F3A8F6E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Personal development as a healer</w:t>
      </w:r>
    </w:p>
    <w:p w14:paraId="449D388A" w14:textId="77777777" w:rsidR="005C1DDA" w:rsidRDefault="004D18F8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Legal and professional aspects of touch therapies</w:t>
      </w:r>
    </w:p>
    <w:p w14:paraId="5E8EEE35" w14:textId="77777777" w:rsidR="005C1DDA" w:rsidRDefault="004D18F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</w:t>
      </w:r>
    </w:p>
    <w:p w14:paraId="2C554C8F" w14:textId="77777777" w:rsidR="005C1DDA" w:rsidRDefault="004D18F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70C0"/>
          <w:sz w:val="20"/>
          <w:szCs w:val="20"/>
          <w:u w:color="0070C0"/>
        </w:rPr>
        <w:t>(16 or 18)</w:t>
      </w:r>
      <w:r>
        <w:rPr>
          <w:rFonts w:ascii="Calibri" w:eastAsia="Calibri" w:hAnsi="Calibri" w:cs="Calibri"/>
          <w:sz w:val="20"/>
          <w:szCs w:val="20"/>
        </w:rPr>
        <w:t xml:space="preserve"> Continuing Education Contact Hours</w:t>
      </w:r>
    </w:p>
    <w:p w14:paraId="5F66D39A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06D0A9FE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0E163018" w14:textId="3B14E28B" w:rsidR="005C1DDA" w:rsidRDefault="00FA155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9875BCF" wp14:editId="66D4DD21">
                <wp:simplePos x="0" y="0"/>
                <wp:positionH relativeFrom="column">
                  <wp:posOffset>-101600</wp:posOffset>
                </wp:positionH>
                <wp:positionV relativeFrom="line">
                  <wp:posOffset>211455</wp:posOffset>
                </wp:positionV>
                <wp:extent cx="6353175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F0A12" id="officeArt object" o:spid="_x0000_s1026" style="position:absolute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-8pt,16.65pt" to="492.2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" strokecolor="#00b0f0" strokeweight="2.25pt">
                <w10:wrap anchory="line"/>
              </v:line>
            </w:pict>
          </mc:Fallback>
        </mc:AlternateContent>
      </w:r>
    </w:p>
    <w:p w14:paraId="043FD2C0" w14:textId="40A2A807" w:rsidR="005C1DDA" w:rsidRDefault="005C1DDA">
      <w:pPr>
        <w:rPr>
          <w:rFonts w:ascii="Calibri" w:eastAsia="Calibri" w:hAnsi="Calibri" w:cs="Calibri"/>
          <w:b/>
          <w:bCs/>
        </w:rPr>
      </w:pPr>
    </w:p>
    <w:p w14:paraId="1F84D4E9" w14:textId="46E6738F" w:rsidR="005C1DDA" w:rsidRDefault="005C1DDA">
      <w:pPr>
        <w:rPr>
          <w:rFonts w:ascii="Calibri" w:eastAsia="Calibri" w:hAnsi="Calibri" w:cs="Calibri"/>
          <w:b/>
          <w:bCs/>
        </w:rPr>
      </w:pPr>
    </w:p>
    <w:p w14:paraId="45E8BB39" w14:textId="0D58D11E" w:rsidR="005C1DDA" w:rsidRDefault="005C1DDA">
      <w:pPr>
        <w:rPr>
          <w:rFonts w:ascii="Calibri" w:eastAsia="Calibri" w:hAnsi="Calibri" w:cs="Calibri"/>
          <w:b/>
          <w:bCs/>
        </w:rPr>
      </w:pPr>
    </w:p>
    <w:p w14:paraId="0C63459D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57724B96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56CA9222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3454F79F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3AAC5D5D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01868105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20105431" w14:textId="77777777" w:rsidR="005C1DDA" w:rsidRDefault="005C1DDA">
      <w:pPr>
        <w:rPr>
          <w:rFonts w:ascii="Calibri" w:eastAsia="Calibri" w:hAnsi="Calibri" w:cs="Calibri"/>
          <w:b/>
          <w:bCs/>
        </w:rPr>
      </w:pPr>
    </w:p>
    <w:p w14:paraId="2D7A9832" w14:textId="77777777" w:rsidR="003A1E5E" w:rsidRDefault="003A1E5E" w:rsidP="003A1E5E">
      <w:pPr>
        <w:pStyle w:val="Body"/>
        <w:rPr>
          <w:rFonts w:ascii="Arial" w:hAnsi="Arial"/>
          <w:b/>
          <w:bCs/>
          <w:lang w:val="nl-NL"/>
        </w:rPr>
      </w:pPr>
      <w:r>
        <w:rPr>
          <w:rFonts w:ascii="Arial" w:hAnsi="Arial"/>
          <w:b/>
          <w:bCs/>
          <w:lang w:val="nl-NL"/>
        </w:rPr>
        <w:t>Workshop Information</w:t>
      </w:r>
    </w:p>
    <w:p w14:paraId="532D8493" w14:textId="77777777" w:rsidR="003A1E5E" w:rsidRDefault="003A1E5E" w:rsidP="003A1E5E">
      <w:pPr>
        <w:pStyle w:val="Body"/>
      </w:pPr>
    </w:p>
    <w:p w14:paraId="1443EBC3" w14:textId="77777777" w:rsidR="003A1E5E" w:rsidRDefault="003A1E5E" w:rsidP="003A1E5E">
      <w:pPr>
        <w:pStyle w:val="Body"/>
        <w:rPr>
          <w:sz w:val="20"/>
          <w:szCs w:val="20"/>
        </w:rPr>
      </w:pPr>
      <w:r>
        <w:rPr>
          <w:sz w:val="20"/>
          <w:szCs w:val="20"/>
        </w:rPr>
        <w:t>Schedule: Sat, Sun, 8:30-6:00</w:t>
      </w:r>
    </w:p>
    <w:p w14:paraId="1A7CD01A" w14:textId="77777777" w:rsidR="00F37BB1" w:rsidRDefault="00F37BB1" w:rsidP="003A1E5E">
      <w:pPr>
        <w:pStyle w:val="Body"/>
        <w:rPr>
          <w:sz w:val="20"/>
          <w:szCs w:val="20"/>
        </w:rPr>
      </w:pPr>
    </w:p>
    <w:p w14:paraId="4C23C5CC" w14:textId="3C19F8F2" w:rsidR="003A1E5E" w:rsidRDefault="00E81BA3" w:rsidP="003A1E5E">
      <w:pPr>
        <w:pStyle w:val="Body"/>
        <w:rPr>
          <w:sz w:val="20"/>
          <w:szCs w:val="20"/>
        </w:rPr>
      </w:pPr>
      <w:r>
        <w:rPr>
          <w:sz w:val="20"/>
          <w:szCs w:val="20"/>
        </w:rPr>
        <w:t>Location: Holy Redeemer Home Care, 12265 Townsend Rd, Philadelphia, Pa 19154</w:t>
      </w:r>
    </w:p>
    <w:p w14:paraId="264591F4" w14:textId="77777777" w:rsidR="00E81BA3" w:rsidRDefault="00E81BA3" w:rsidP="003A1E5E">
      <w:pPr>
        <w:pStyle w:val="Body"/>
        <w:rPr>
          <w:rFonts w:ascii="Arial" w:eastAsia="Arial" w:hAnsi="Arial" w:cs="Arial"/>
          <w:b/>
          <w:bCs/>
          <w:sz w:val="20"/>
          <w:szCs w:val="20"/>
        </w:rPr>
      </w:pPr>
    </w:p>
    <w:p w14:paraId="1367FE9A" w14:textId="77777777" w:rsidR="003A1E5E" w:rsidRDefault="003A1E5E" w:rsidP="003A1E5E">
      <w:pPr>
        <w:pStyle w:val="Body"/>
        <w:rPr>
          <w:rFonts w:ascii="Arial" w:hAnsi="Arial"/>
          <w:sz w:val="20"/>
          <w:szCs w:val="20"/>
          <w:lang w:val="nl-NL"/>
        </w:rPr>
      </w:pPr>
      <w:proofErr w:type="spellStart"/>
      <w:r>
        <w:rPr>
          <w:rFonts w:ascii="Arial" w:hAnsi="Arial"/>
          <w:sz w:val="20"/>
          <w:szCs w:val="20"/>
          <w:lang w:val="nl-NL"/>
        </w:rPr>
        <w:t>Coordinator</w:t>
      </w:r>
      <w:proofErr w:type="spellEnd"/>
      <w:r>
        <w:rPr>
          <w:rFonts w:ascii="Arial" w:hAnsi="Arial"/>
          <w:sz w:val="20"/>
          <w:szCs w:val="20"/>
          <w:lang w:val="nl-NL"/>
        </w:rPr>
        <w:t xml:space="preserve">: Jean M. White 215 757 2424, 267 374 0187, </w:t>
      </w:r>
      <w:hyperlink r:id="rId8" w:history="1">
        <w:r w:rsidRPr="00041FBE">
          <w:rPr>
            <w:rStyle w:val="Hyperlink"/>
            <w:rFonts w:ascii="Arial" w:hAnsi="Arial"/>
            <w:sz w:val="20"/>
            <w:szCs w:val="20"/>
            <w:lang w:val="nl-NL"/>
          </w:rPr>
          <w:t>PAhealingtouch@gmail.com</w:t>
        </w:r>
      </w:hyperlink>
    </w:p>
    <w:p w14:paraId="179F051B" w14:textId="77777777" w:rsidR="003A1E5E" w:rsidRDefault="003A1E5E" w:rsidP="003A1E5E">
      <w:pPr>
        <w:pStyle w:val="Body"/>
        <w:rPr>
          <w:rFonts w:ascii="Arial" w:eastAsia="Arial" w:hAnsi="Arial" w:cs="Arial"/>
          <w:sz w:val="20"/>
          <w:szCs w:val="20"/>
        </w:rPr>
      </w:pPr>
    </w:p>
    <w:p w14:paraId="4A93A843" w14:textId="77777777" w:rsidR="005C1DDA" w:rsidRDefault="003A1E5E" w:rsidP="003A1E5E">
      <w:pPr>
        <w:rPr>
          <w:rFonts w:ascii="Calibri" w:eastAsia="Calibri" w:hAnsi="Calibri" w:cs="Calibri"/>
          <w:b/>
          <w:bCs/>
          <w:sz w:val="12"/>
          <w:szCs w:val="12"/>
        </w:rPr>
      </w:pPr>
      <w:r>
        <w:rPr>
          <w:rFonts w:ascii="Arial" w:hAnsi="Arial"/>
          <w:b/>
          <w:bCs/>
          <w:sz w:val="20"/>
          <w:szCs w:val="20"/>
          <w:lang w:val="es-ES_tradnl"/>
        </w:rPr>
        <w:t>Instructor:</w:t>
      </w:r>
      <w:r>
        <w:rPr>
          <w:rFonts w:ascii="Arial" w:hAnsi="Arial"/>
          <w:sz w:val="20"/>
          <w:szCs w:val="20"/>
        </w:rPr>
        <w:t xml:space="preserve"> Jean M. White RN-BC, HN-BC, HTCI Jean has been a Certified Healing Touch Practitioner since 1998 and a Certified Holistic Nurse since 1995.HTP Certified Instructor since 2008. She studied with Janet </w:t>
      </w:r>
      <w:proofErr w:type="spellStart"/>
      <w:r>
        <w:rPr>
          <w:rFonts w:ascii="Arial" w:hAnsi="Arial"/>
          <w:sz w:val="20"/>
          <w:szCs w:val="20"/>
        </w:rPr>
        <w:t>Mentgen</w:t>
      </w:r>
      <w:proofErr w:type="spellEnd"/>
      <w:r>
        <w:rPr>
          <w:rFonts w:ascii="Arial" w:hAnsi="Arial"/>
          <w:sz w:val="20"/>
          <w:szCs w:val="20"/>
        </w:rPr>
        <w:t xml:space="preserve">, the creator of the program, through many classes that she coordinated in the Quakertown area 1995-2001. She has a successful private practice in Healing Touch and Holistic Nursing. She </w:t>
      </w:r>
      <w:proofErr w:type="gramStart"/>
      <w:r>
        <w:rPr>
          <w:rFonts w:ascii="Arial" w:hAnsi="Arial"/>
          <w:sz w:val="20"/>
          <w:szCs w:val="20"/>
        </w:rPr>
        <w:t>works  part</w:t>
      </w:r>
      <w:proofErr w:type="gramEnd"/>
      <w:r>
        <w:rPr>
          <w:rFonts w:ascii="Arial" w:hAnsi="Arial"/>
          <w:sz w:val="20"/>
          <w:szCs w:val="20"/>
        </w:rPr>
        <w:t xml:space="preserve"> time as a  Complementary Therapy Nurse at Holy Redeemer Hospice resides as facility </w:t>
      </w:r>
      <w:r>
        <w:rPr>
          <w:rFonts w:ascii="Calibri" w:eastAsia="Calibri" w:hAnsi="Calibri" w:cs="Calibri"/>
          <w:b/>
          <w:bCs/>
        </w:rPr>
        <w:t>mentor</w:t>
      </w:r>
    </w:p>
    <w:p w14:paraId="1DAAE8CF" w14:textId="77777777" w:rsidR="005C1DDA" w:rsidRDefault="005C1DDA">
      <w:pPr>
        <w:pStyle w:val="BodyText"/>
        <w:rPr>
          <w:rFonts w:ascii="Calibri" w:eastAsia="Calibri" w:hAnsi="Calibri" w:cs="Calibri"/>
        </w:rPr>
      </w:pPr>
    </w:p>
    <w:p w14:paraId="40B21834" w14:textId="77777777" w:rsidR="005C1DDA" w:rsidRPr="003A1E5E" w:rsidRDefault="005C1DDA" w:rsidP="003A1E5E">
      <w:pPr>
        <w:pStyle w:val="BodyText"/>
        <w:rPr>
          <w:rFonts w:ascii="Calibri" w:eastAsia="Calibri" w:hAnsi="Calibri" w:cs="Calibri"/>
          <w:sz w:val="20"/>
          <w:szCs w:val="20"/>
        </w:rPr>
      </w:pPr>
    </w:p>
    <w:p w14:paraId="0B5755EA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3087AF60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605FC6A5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5554A0CD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2AA9B1CA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4B1659A4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3379B874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5FA605BE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7F372E6C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02FCF4BA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3D45310D" w14:textId="77777777" w:rsidR="005C1DDA" w:rsidRDefault="004D18F8">
      <w:pPr>
        <w:jc w:val="center"/>
      </w:pPr>
      <w:r>
        <w:rPr>
          <w:rFonts w:ascii="Arial Unicode MS" w:hAnsi="Arial Unicode MS"/>
          <w:sz w:val="22"/>
          <w:szCs w:val="22"/>
        </w:rPr>
        <w:br w:type="page"/>
      </w:r>
    </w:p>
    <w:p w14:paraId="2EC7CF44" w14:textId="77777777" w:rsidR="006206E9" w:rsidRDefault="004D18F8">
      <w:pPr>
        <w:jc w:val="center"/>
        <w:rPr>
          <w:rFonts w:ascii="Calibri" w:eastAsia="Calibri" w:hAnsi="Calibri" w:cs="Calibri"/>
          <w:color w:val="00B0F0"/>
          <w:sz w:val="36"/>
          <w:szCs w:val="36"/>
          <w:u w:color="00B0F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1DAD0EDD" wp14:editId="13200210">
            <wp:simplePos x="0" y="0"/>
            <wp:positionH relativeFrom="column">
              <wp:posOffset>-406400</wp:posOffset>
            </wp:positionH>
            <wp:positionV relativeFrom="line">
              <wp:posOffset>-802005</wp:posOffset>
            </wp:positionV>
            <wp:extent cx="10173335" cy="786638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TP_L1_color_outside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335" cy="7866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noProof/>
          <w:color w:val="00B0F0"/>
          <w:sz w:val="28"/>
          <w:szCs w:val="28"/>
          <w:u w:color="00B0F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DFBE81E" wp14:editId="5404AB9A">
                <wp:simplePos x="0" y="0"/>
                <wp:positionH relativeFrom="column">
                  <wp:posOffset>186055</wp:posOffset>
                </wp:positionH>
                <wp:positionV relativeFrom="line">
                  <wp:posOffset>-826769</wp:posOffset>
                </wp:positionV>
                <wp:extent cx="2447925" cy="8001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C0D04D" w14:textId="77777777" w:rsidR="005C1DDA" w:rsidRDefault="004D18F8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ACEE"/>
                                <w:sz w:val="28"/>
                                <w:szCs w:val="28"/>
                                <w:u w:color="00ACE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ACEE"/>
                                <w:sz w:val="28"/>
                                <w:szCs w:val="28"/>
                                <w:u w:color="00ACEE"/>
                              </w:rPr>
                              <w:t>Registration Form</w:t>
                            </w:r>
                          </w:p>
                          <w:p w14:paraId="5304086B" w14:textId="77777777" w:rsidR="005C1DDA" w:rsidRDefault="004D18F8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ACEE"/>
                                <w:sz w:val="28"/>
                                <w:szCs w:val="28"/>
                                <w:u w:color="00ACEE"/>
                              </w:rPr>
                              <w:t>Healing Touch Level 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BE81E" id="officeArt object" o:spid="_x0000_s1026" style="position:absolute;left:0;text-align:left;margin-left:14.65pt;margin-top:-65.05pt;width:192.75pt;height:63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" stroked="f" strokeweight="1pt">
                <v:stroke miterlimit="4"/>
                <v:textbox inset="45719emu,45719emu,45719emu,45719emu">
                  <w:txbxContent>
                    <w:p w14:paraId="6FC0D04D" w14:textId="77777777" w:rsidR="005C1DDA" w:rsidRDefault="004D18F8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ACEE"/>
                          <w:sz w:val="28"/>
                          <w:szCs w:val="28"/>
                          <w:u w:color="00ACE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CEE"/>
                          <w:sz w:val="28"/>
                          <w:szCs w:val="28"/>
                          <w:u w:color="00ACEE"/>
                        </w:rPr>
                        <w:t>Registration Form</w:t>
                      </w:r>
                    </w:p>
                    <w:p w14:paraId="5304086B" w14:textId="77777777" w:rsidR="005C1DDA" w:rsidRDefault="004D18F8">
                      <w:pPr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CEE"/>
                          <w:sz w:val="28"/>
                          <w:szCs w:val="28"/>
                          <w:u w:color="00ACEE"/>
                        </w:rPr>
                        <w:t>Healing Touch Level 1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 w:rsidR="006206E9">
        <w:rPr>
          <w:rFonts w:ascii="Calibri" w:eastAsia="Calibri" w:hAnsi="Calibri" w:cs="Calibri"/>
          <w:color w:val="00B0F0"/>
          <w:sz w:val="36"/>
          <w:szCs w:val="36"/>
          <w:u w:color="00B0F0"/>
        </w:rPr>
        <w:t xml:space="preserve"> Holy Redeemer Home Care</w:t>
      </w:r>
      <w:r w:rsidR="00456642">
        <w:rPr>
          <w:rFonts w:ascii="Calibri" w:eastAsia="Calibri" w:hAnsi="Calibri" w:cs="Calibri"/>
          <w:color w:val="00B0F0"/>
          <w:sz w:val="36"/>
          <w:szCs w:val="36"/>
          <w:u w:color="00B0F0"/>
        </w:rPr>
        <w:t xml:space="preserve">, </w:t>
      </w:r>
    </w:p>
    <w:p w14:paraId="2277A362" w14:textId="0CBC7A2A" w:rsidR="005C1DDA" w:rsidRDefault="006206E9">
      <w:pPr>
        <w:jc w:val="center"/>
        <w:rPr>
          <w:rFonts w:ascii="Calibri" w:eastAsia="Calibri" w:hAnsi="Calibri" w:cs="Calibri"/>
          <w:color w:val="00B0F0"/>
          <w:sz w:val="22"/>
          <w:szCs w:val="22"/>
          <w:u w:color="00B0F0"/>
        </w:rPr>
      </w:pPr>
      <w:r>
        <w:rPr>
          <w:rFonts w:ascii="Calibri" w:eastAsia="Calibri" w:hAnsi="Calibri" w:cs="Calibri"/>
          <w:color w:val="00B0F0"/>
          <w:sz w:val="36"/>
          <w:szCs w:val="36"/>
          <w:u w:color="00B0F0"/>
        </w:rPr>
        <w:t xml:space="preserve">Philadelphia, </w:t>
      </w:r>
      <w:r w:rsidR="00456642">
        <w:rPr>
          <w:rFonts w:ascii="Calibri" w:eastAsia="Calibri" w:hAnsi="Calibri" w:cs="Calibri"/>
          <w:color w:val="00B0F0"/>
          <w:sz w:val="36"/>
          <w:szCs w:val="36"/>
          <w:u w:color="00B0F0"/>
        </w:rPr>
        <w:t>Pa</w:t>
      </w:r>
    </w:p>
    <w:p w14:paraId="62C3A10B" w14:textId="291B62FB" w:rsidR="005C1DDA" w:rsidRDefault="007A2CEE">
      <w:pPr>
        <w:jc w:val="center"/>
        <w:rPr>
          <w:rFonts w:ascii="Calibri" w:eastAsia="Calibri" w:hAnsi="Calibri" w:cs="Calibri"/>
          <w:color w:val="00B0F0"/>
          <w:u w:color="00B0F0"/>
        </w:rPr>
      </w:pPr>
      <w:r>
        <w:rPr>
          <w:rFonts w:ascii="Calibri" w:eastAsia="Calibri" w:hAnsi="Calibri" w:cs="Calibri"/>
          <w:color w:val="00B0F0"/>
          <w:sz w:val="36"/>
          <w:szCs w:val="36"/>
          <w:u w:color="00B0F0"/>
        </w:rPr>
        <w:t>May 20-21, 2017</w:t>
      </w:r>
    </w:p>
    <w:p w14:paraId="32A9C269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Name: ____________________________________</w:t>
      </w:r>
    </w:p>
    <w:p w14:paraId="359400D9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Address: __________________________________</w:t>
      </w:r>
    </w:p>
    <w:p w14:paraId="09F16259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City: ______________________________________</w:t>
      </w:r>
    </w:p>
    <w:p w14:paraId="0C5697D3" w14:textId="77777777" w:rsidR="005C1DDA" w:rsidRDefault="004D18F8">
      <w:pPr>
        <w:tabs>
          <w:tab w:val="left" w:pos="720"/>
          <w:tab w:val="left" w:pos="1440"/>
          <w:tab w:val="left" w:pos="2160"/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State: _________________</w:t>
      </w:r>
      <w:proofErr w:type="gramStart"/>
      <w:r>
        <w:rPr>
          <w:rFonts w:ascii="Calibri" w:eastAsia="Calibri" w:hAnsi="Calibri" w:cs="Calibri"/>
          <w:sz w:val="20"/>
          <w:szCs w:val="20"/>
        </w:rPr>
        <w:t>_  Zip</w:t>
      </w:r>
      <w:proofErr w:type="gramEnd"/>
      <w:r>
        <w:rPr>
          <w:rFonts w:ascii="Calibri" w:eastAsia="Calibri" w:hAnsi="Calibri" w:cs="Calibri"/>
          <w:sz w:val="20"/>
          <w:szCs w:val="20"/>
        </w:rPr>
        <w:t>: ______________</w:t>
      </w:r>
    </w:p>
    <w:p w14:paraId="710B228F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Home Phone: ______________________________</w:t>
      </w:r>
    </w:p>
    <w:p w14:paraId="5339CEE5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Work Phone: ______________________________</w:t>
      </w:r>
    </w:p>
    <w:p w14:paraId="6BC30646" w14:textId="77777777" w:rsidR="005C1DDA" w:rsidRDefault="004D18F8">
      <w:pPr>
        <w:tabs>
          <w:tab w:val="right" w:pos="9360"/>
        </w:tabs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E-Mail: __________________________________</w:t>
      </w:r>
    </w:p>
    <w:p w14:paraId="33D49887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7DEC387F" w14:textId="77777777" w:rsidR="005C1DDA" w:rsidRDefault="004D18F8">
      <w:pPr>
        <w:tabs>
          <w:tab w:val="left" w:pos="720"/>
          <w:tab w:val="left" w:pos="1440"/>
          <w:tab w:val="left" w:pos="2160"/>
          <w:tab w:val="left" w:pos="2880"/>
        </w:tabs>
        <w:ind w:left="2880" w:hanging="28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Please check one of the following: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6A406EF3" w14:textId="77777777" w:rsidR="005C1DDA" w:rsidRDefault="004D18F8">
      <w:pPr>
        <w:numPr>
          <w:ilvl w:val="0"/>
          <w:numId w:val="6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Regular Tuition - $365</w:t>
      </w:r>
    </w:p>
    <w:p w14:paraId="44ED4235" w14:textId="77777777" w:rsidR="005C1DDA" w:rsidRDefault="004D18F8">
      <w:pPr>
        <w:numPr>
          <w:ilvl w:val="0"/>
          <w:numId w:val="6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HTPA or AHNA Member Tuition - $340</w:t>
      </w:r>
    </w:p>
    <w:p w14:paraId="5D11D49A" w14:textId="77777777" w:rsidR="005C1DDA" w:rsidRDefault="004D18F8">
      <w:pPr>
        <w:numPr>
          <w:ilvl w:val="0"/>
          <w:numId w:val="6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- $255</w:t>
      </w:r>
    </w:p>
    <w:p w14:paraId="101600A0" w14:textId="77777777" w:rsidR="005C1DDA" w:rsidRDefault="004D18F8">
      <w:pPr>
        <w:numPr>
          <w:ilvl w:val="0"/>
          <w:numId w:val="6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Repeat - $255</w:t>
      </w:r>
    </w:p>
    <w:p w14:paraId="3722A416" w14:textId="77777777" w:rsidR="005C1DDA" w:rsidRDefault="005C1DD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6FDAF0B" w14:textId="77777777" w:rsidR="005C1DDA" w:rsidRDefault="004D18F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$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>Amount Enclosed (min. deposit $100)</w:t>
      </w:r>
    </w:p>
    <w:p w14:paraId="0D3104AD" w14:textId="77777777" w:rsidR="005C1DDA" w:rsidRDefault="005C1DDA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C8D25DC" w14:textId="77777777" w:rsidR="005C1DDA" w:rsidRDefault="004D18F8">
      <w:pPr>
        <w:jc w:val="center"/>
        <w:rPr>
          <w:rFonts w:ascii="Calibri" w:eastAsia="Calibri" w:hAnsi="Calibri" w:cs="Calibri"/>
          <w:b/>
          <w:bCs/>
          <w:color w:val="00ACEE"/>
          <w:sz w:val="22"/>
          <w:szCs w:val="22"/>
          <w:u w:color="00ACEE"/>
        </w:rPr>
      </w:pPr>
      <w:r>
        <w:rPr>
          <w:rFonts w:ascii="Calibri" w:eastAsia="Calibri" w:hAnsi="Calibri" w:cs="Calibri"/>
          <w:b/>
          <w:bCs/>
          <w:color w:val="00ACEE"/>
          <w:sz w:val="22"/>
          <w:szCs w:val="22"/>
          <w:u w:color="00ACEE"/>
        </w:rPr>
        <w:t>Register Early!</w:t>
      </w:r>
    </w:p>
    <w:p w14:paraId="3DF22790" w14:textId="77777777" w:rsidR="005C1DDA" w:rsidRDefault="004D18F8">
      <w:pPr>
        <w:jc w:val="center"/>
        <w:rPr>
          <w:rFonts w:ascii="Calibri" w:eastAsia="Calibri" w:hAnsi="Calibri" w:cs="Calibri"/>
          <w:color w:val="00ACEE"/>
          <w:sz w:val="22"/>
          <w:szCs w:val="22"/>
          <w:u w:color="00ACEE"/>
        </w:rPr>
      </w:pPr>
      <w:r>
        <w:rPr>
          <w:rFonts w:ascii="Calibri" w:eastAsia="Calibri" w:hAnsi="Calibri" w:cs="Calibri"/>
          <w:b/>
          <w:bCs/>
          <w:color w:val="00ACEE"/>
          <w:sz w:val="22"/>
          <w:szCs w:val="22"/>
          <w:u w:color="00ACEE"/>
        </w:rPr>
        <w:t>Enrollment Limited!</w:t>
      </w:r>
    </w:p>
    <w:p w14:paraId="0DE49376" w14:textId="77777777" w:rsidR="005C1DDA" w:rsidRDefault="005C1DDA">
      <w:pPr>
        <w:rPr>
          <w:rFonts w:ascii="Calibri" w:eastAsia="Calibri" w:hAnsi="Calibri" w:cs="Calibri"/>
          <w:sz w:val="22"/>
          <w:szCs w:val="22"/>
        </w:rPr>
      </w:pPr>
    </w:p>
    <w:p w14:paraId="14F9C8AC" w14:textId="77777777" w:rsidR="005C1DDA" w:rsidRDefault="004D18F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Can you bring a massage table? __ Yes __ No</w:t>
      </w:r>
    </w:p>
    <w:p w14:paraId="4D9427CE" w14:textId="77777777" w:rsidR="005C1DDA" w:rsidRDefault="005C1DD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7C7E1F4" w14:textId="76F9146E" w:rsidR="005C1DDA" w:rsidRDefault="004D18F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Make checks payable to: </w:t>
      </w:r>
      <w:r w:rsidR="006206E9">
        <w:rPr>
          <w:rFonts w:ascii="Calibri" w:eastAsia="Calibri" w:hAnsi="Calibri" w:cs="Calibri"/>
          <w:color w:val="0070C0"/>
          <w:sz w:val="22"/>
          <w:szCs w:val="22"/>
          <w:u w:color="0070C0"/>
        </w:rPr>
        <w:t>Jean M White</w:t>
      </w:r>
    </w:p>
    <w:p w14:paraId="5A34187E" w14:textId="5F27D50E" w:rsidR="005C1DDA" w:rsidRDefault="004D18F8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Send to:</w:t>
      </w:r>
      <w:r w:rsidR="006206E9">
        <w:rPr>
          <w:rFonts w:ascii="Calibri" w:eastAsia="Calibri" w:hAnsi="Calibri" w:cs="Calibri"/>
          <w:sz w:val="22"/>
          <w:szCs w:val="22"/>
        </w:rPr>
        <w:t xml:space="preserve"> 149 West Richardson Ave, Langhorne, Pa 19047</w:t>
      </w:r>
    </w:p>
    <w:p w14:paraId="4C91B3E0" w14:textId="77777777" w:rsidR="006206E9" w:rsidRDefault="006206E9">
      <w:pPr>
        <w:rPr>
          <w:rFonts w:ascii="Calibri" w:eastAsia="Calibri" w:hAnsi="Calibri" w:cs="Calibri"/>
          <w:sz w:val="22"/>
          <w:szCs w:val="22"/>
        </w:rPr>
      </w:pPr>
    </w:p>
    <w:p w14:paraId="1B9C8539" w14:textId="77777777" w:rsidR="003A1E5E" w:rsidRDefault="003A1E5E"/>
    <w:p w14:paraId="5EAFA150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12CC7074" w14:textId="77777777" w:rsidR="005C1DDA" w:rsidRDefault="004D18F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381194" wp14:editId="4C07446A">
                <wp:simplePos x="0" y="0"/>
                <wp:positionH relativeFrom="column">
                  <wp:posOffset>673099</wp:posOffset>
                </wp:positionH>
                <wp:positionV relativeFrom="line">
                  <wp:posOffset>673100</wp:posOffset>
                </wp:positionV>
                <wp:extent cx="2252981" cy="6858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298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A7D992" w14:textId="77777777" w:rsidR="00025525" w:rsidRDefault="00025525">
                            <w:pPr>
                              <w:rPr>
                                <w:rFonts w:ascii="Calibri" w:eastAsia="Calibri" w:hAnsi="Calibri" w:cs="Calibri"/>
                                <w:color w:val="00ACEE"/>
                                <w:sz w:val="20"/>
                                <w:szCs w:val="20"/>
                                <w:u w:color="00ACE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ACEE"/>
                                <w:sz w:val="20"/>
                                <w:szCs w:val="20"/>
                                <w:u w:color="00ACEE"/>
                              </w:rPr>
                              <w:t>Jean M White</w:t>
                            </w:r>
                          </w:p>
                          <w:p w14:paraId="689C976C" w14:textId="77777777" w:rsidR="00025525" w:rsidRDefault="00025525">
                            <w:pPr>
                              <w:rPr>
                                <w:rFonts w:ascii="Calibri" w:eastAsia="Calibri" w:hAnsi="Calibri" w:cs="Calibri"/>
                                <w:color w:val="00ACEE"/>
                                <w:sz w:val="20"/>
                                <w:szCs w:val="20"/>
                                <w:u w:color="00ACE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ACEE"/>
                                <w:sz w:val="20"/>
                                <w:szCs w:val="20"/>
                                <w:u w:color="00ACEE"/>
                              </w:rPr>
                              <w:t>149 West Richardson Ave</w:t>
                            </w:r>
                          </w:p>
                          <w:p w14:paraId="5CC90ADC" w14:textId="64DD9164" w:rsidR="005C1DDA" w:rsidRDefault="00025525">
                            <w:r>
                              <w:rPr>
                                <w:rFonts w:ascii="Calibri" w:eastAsia="Calibri" w:hAnsi="Calibri" w:cs="Calibri"/>
                                <w:color w:val="00ACEE"/>
                                <w:sz w:val="20"/>
                                <w:szCs w:val="20"/>
                                <w:u w:color="00ACEE"/>
                              </w:rPr>
                              <w:t>Langhorne, Pa. 19047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81194" id="_x0000_s1027" style="position:absolute;margin-left:53pt;margin-top:53pt;width:177.4pt;height:54pt;rotation:90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" filled="f" stroked="f" strokeweight="1pt">
                <v:stroke miterlimit="4"/>
                <v:textbox inset="45719emu,45719emu,45719emu,45719emu">
                  <w:txbxContent>
                    <w:p w14:paraId="69A7D992" w14:textId="77777777" w:rsidR="00025525" w:rsidRDefault="00025525">
                      <w:pPr>
                        <w:rPr>
                          <w:rFonts w:ascii="Calibri" w:eastAsia="Calibri" w:hAnsi="Calibri" w:cs="Calibri"/>
                          <w:color w:val="00ACEE"/>
                          <w:sz w:val="20"/>
                          <w:szCs w:val="20"/>
                          <w:u w:color="00ACE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ACEE"/>
                          <w:sz w:val="20"/>
                          <w:szCs w:val="20"/>
                          <w:u w:color="00ACEE"/>
                        </w:rPr>
                        <w:t>Jean M White</w:t>
                      </w:r>
                    </w:p>
                    <w:p w14:paraId="689C976C" w14:textId="77777777" w:rsidR="00025525" w:rsidRDefault="00025525">
                      <w:pPr>
                        <w:rPr>
                          <w:rFonts w:ascii="Calibri" w:eastAsia="Calibri" w:hAnsi="Calibri" w:cs="Calibri"/>
                          <w:color w:val="00ACEE"/>
                          <w:sz w:val="20"/>
                          <w:szCs w:val="20"/>
                          <w:u w:color="00ACE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ACEE"/>
                          <w:sz w:val="20"/>
                          <w:szCs w:val="20"/>
                          <w:u w:color="00ACEE"/>
                        </w:rPr>
                        <w:t>149 West Richardson Ave</w:t>
                      </w:r>
                    </w:p>
                    <w:p w14:paraId="5CC90ADC" w14:textId="64DD9164" w:rsidR="005C1DDA" w:rsidRDefault="00025525">
                      <w:r>
                        <w:rPr>
                          <w:rFonts w:ascii="Calibri" w:eastAsia="Calibri" w:hAnsi="Calibri" w:cs="Calibri"/>
                          <w:color w:val="00ACEE"/>
                          <w:sz w:val="20"/>
                          <w:szCs w:val="20"/>
                          <w:u w:color="00ACEE"/>
                        </w:rPr>
                        <w:t>Langhorne, Pa. 19047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4802C551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2D58909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9AFB45E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24A746E1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056D93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ED7E4A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1B6BB40F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DE771AE" w14:textId="77777777" w:rsidR="005C1DDA" w:rsidRDefault="004D18F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0300C59B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FA970EC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25DEE9F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8980EEB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C81404F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58D08F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E9DC5A4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5B42395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AC5E079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74415786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9C79A28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971A85A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28546AE6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995CA1A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12772B6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0C8CDBD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2896B6E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CEB3566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66C789C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A5BE611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295FB82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EDE8232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9357516" w14:textId="1CFB099E" w:rsidR="005C1DDA" w:rsidRDefault="006206E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45F6DF9" wp14:editId="2D5D95AF">
                <wp:simplePos x="0" y="0"/>
                <wp:positionH relativeFrom="column">
                  <wp:posOffset>3439160</wp:posOffset>
                </wp:positionH>
                <wp:positionV relativeFrom="line">
                  <wp:posOffset>231140</wp:posOffset>
                </wp:positionV>
                <wp:extent cx="2733675" cy="1718310"/>
                <wp:effectExtent l="0" t="0" r="9525" b="889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7183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70665" w14:textId="77777777" w:rsidR="005C1DDA" w:rsidRDefault="005C1DDA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8CFA93" w14:textId="527F2CB4" w:rsidR="005C1DDA" w:rsidRDefault="006206E9" w:rsidP="006206E9">
                            <w:pPr>
                              <w:rPr>
                                <w:rFonts w:ascii="Arial" w:eastAsia="Arial" w:hAnsi="Arial" w:cs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</w:pPr>
                            <w:r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 xml:space="preserve">   Philadelphia</w:t>
                            </w:r>
                            <w:r w:rsidR="004D18F8"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>,</w:t>
                            </w:r>
                            <w:r w:rsidR="003A1E5E"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 xml:space="preserve"> P</w:t>
                            </w:r>
                            <w:r w:rsidR="004D18F8"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>A</w:t>
                            </w:r>
                          </w:p>
                          <w:p w14:paraId="3075C7D9" w14:textId="5C177934" w:rsidR="005C1DDA" w:rsidRDefault="007A2CEE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</w:pPr>
                            <w:r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 xml:space="preserve">May </w:t>
                            </w:r>
                            <w:r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>20-21.</w:t>
                            </w:r>
                            <w:bookmarkStart w:id="0" w:name="_GoBack"/>
                            <w:bookmarkEnd w:id="0"/>
                            <w:r w:rsidR="003A1E5E">
                              <w:rPr>
                                <w:rFonts w:ascii="Arial" w:hAnsi="Arial"/>
                                <w:color w:val="00B0F0"/>
                                <w:sz w:val="44"/>
                                <w:szCs w:val="44"/>
                                <w:u w:color="00B0F0"/>
                              </w:rPr>
                              <w:t xml:space="preserve"> 2017</w:t>
                            </w:r>
                          </w:p>
                          <w:p w14:paraId="31809FC8" w14:textId="77777777" w:rsidR="005C1DDA" w:rsidRDefault="005C1DDA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00FF"/>
                                <w:sz w:val="72"/>
                                <w:szCs w:val="72"/>
                                <w:u w:color="0000FF"/>
                              </w:rPr>
                            </w:pPr>
                          </w:p>
                          <w:p w14:paraId="2E7E8E3B" w14:textId="77777777" w:rsidR="005C1DDA" w:rsidRDefault="005C1DD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6DF9" id="_x0000_s1028" style="position:absolute;margin-left:270.8pt;margin-top:18.2pt;width:215.25pt;height:135.3pt;z-index:2516602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" filled="f" stroked="f" strokeweight="1pt">
                <v:stroke miterlimit="4"/>
                <v:textbox inset="45719emu,45719emu,45719emu,45719emu">
                  <w:txbxContent>
                    <w:p w14:paraId="05070665" w14:textId="77777777" w:rsidR="005C1DDA" w:rsidRDefault="005C1DDA">
                      <w:pPr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</w:p>
                    <w:p w14:paraId="798CFA93" w14:textId="527F2CB4" w:rsidR="005C1DDA" w:rsidRDefault="006206E9" w:rsidP="006206E9">
                      <w:pPr>
                        <w:rPr>
                          <w:rFonts w:ascii="Arial" w:eastAsia="Arial" w:hAnsi="Arial" w:cs="Arial"/>
                          <w:color w:val="00B0F0"/>
                          <w:sz w:val="44"/>
                          <w:szCs w:val="44"/>
                          <w:u w:color="00B0F0"/>
                        </w:rPr>
                      </w:pPr>
                      <w:r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 xml:space="preserve">   Philadelphia</w:t>
                      </w:r>
                      <w:r w:rsidR="004D18F8"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>,</w:t>
                      </w:r>
                      <w:r w:rsidR="003A1E5E"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 xml:space="preserve"> P</w:t>
                      </w:r>
                      <w:r w:rsidR="004D18F8"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>A</w:t>
                      </w:r>
                    </w:p>
                    <w:p w14:paraId="3075C7D9" w14:textId="5C177934" w:rsidR="005C1DDA" w:rsidRDefault="007A2CEE">
                      <w:pPr>
                        <w:jc w:val="center"/>
                        <w:rPr>
                          <w:rFonts w:ascii="Arial" w:eastAsia="Arial" w:hAnsi="Arial" w:cs="Arial"/>
                          <w:color w:val="00B0F0"/>
                          <w:sz w:val="44"/>
                          <w:szCs w:val="44"/>
                          <w:u w:color="00B0F0"/>
                        </w:rPr>
                      </w:pPr>
                      <w:r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 xml:space="preserve">May </w:t>
                      </w:r>
                      <w:r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>20-21.</w:t>
                      </w:r>
                      <w:bookmarkStart w:id="1" w:name="_GoBack"/>
                      <w:bookmarkEnd w:id="1"/>
                      <w:r w:rsidR="003A1E5E">
                        <w:rPr>
                          <w:rFonts w:ascii="Arial" w:hAnsi="Arial"/>
                          <w:color w:val="00B0F0"/>
                          <w:sz w:val="44"/>
                          <w:szCs w:val="44"/>
                          <w:u w:color="00B0F0"/>
                        </w:rPr>
                        <w:t xml:space="preserve"> 2017</w:t>
                      </w:r>
                    </w:p>
                    <w:p w14:paraId="31809FC8" w14:textId="77777777" w:rsidR="005C1DDA" w:rsidRDefault="005C1DDA">
                      <w:pPr>
                        <w:jc w:val="center"/>
                        <w:rPr>
                          <w:rFonts w:ascii="Arial" w:eastAsia="Arial" w:hAnsi="Arial" w:cs="Arial"/>
                          <w:color w:val="0000FF"/>
                          <w:sz w:val="72"/>
                          <w:szCs w:val="72"/>
                          <w:u w:color="0000FF"/>
                        </w:rPr>
                      </w:pPr>
                    </w:p>
                    <w:p w14:paraId="2E7E8E3B" w14:textId="77777777" w:rsidR="005C1DDA" w:rsidRDefault="005C1DDA">
                      <w:pPr>
                        <w:jc w:val="center"/>
                      </w:pP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62D973F4" w14:textId="42F71C0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B4242DD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80BEF5A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CEA2C16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0EA9FA0C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29EA5EB9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1F40BA2C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1132F118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A57E7A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495EEBE0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98BD407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45200B5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8F21CBC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3B45313D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87EBBF0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60FCCAAA" w14:textId="77777777" w:rsidR="005C1DDA" w:rsidRDefault="005C1DDA">
      <w:pPr>
        <w:rPr>
          <w:rFonts w:ascii="Arial" w:eastAsia="Arial" w:hAnsi="Arial" w:cs="Arial"/>
          <w:sz w:val="22"/>
          <w:szCs w:val="22"/>
        </w:rPr>
      </w:pPr>
    </w:p>
    <w:p w14:paraId="5CF7CBD9" w14:textId="77777777" w:rsidR="005C1DDA" w:rsidRDefault="005C1DDA"/>
    <w:sectPr w:rsidR="005C1DDA">
      <w:headerReference w:type="default" r:id="rId10"/>
      <w:footerReference w:type="default" r:id="rId11"/>
      <w:pgSz w:w="15840" w:h="12240" w:orient="landscape"/>
      <w:pgMar w:top="1440" w:right="720" w:bottom="360" w:left="547" w:header="720" w:footer="720" w:gutter="0"/>
      <w:cols w:num="3"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C190E" w14:textId="77777777" w:rsidR="006E283D" w:rsidRDefault="006E283D">
      <w:r>
        <w:separator/>
      </w:r>
    </w:p>
  </w:endnote>
  <w:endnote w:type="continuationSeparator" w:id="0">
    <w:p w14:paraId="56E518A3" w14:textId="77777777" w:rsidR="006E283D" w:rsidRDefault="006E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40B58" w14:textId="77777777" w:rsidR="005C1DDA" w:rsidRDefault="005C1DDA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86CBF" w14:textId="77777777" w:rsidR="006E283D" w:rsidRDefault="006E283D">
      <w:r>
        <w:separator/>
      </w:r>
    </w:p>
  </w:footnote>
  <w:footnote w:type="continuationSeparator" w:id="0">
    <w:p w14:paraId="15AF98CF" w14:textId="77777777" w:rsidR="006E283D" w:rsidRDefault="006E28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9C534" w14:textId="77777777" w:rsidR="005C1DDA" w:rsidRDefault="005C1DDA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626A4"/>
    <w:multiLevelType w:val="hybridMultilevel"/>
    <w:tmpl w:val="CBDC3478"/>
    <w:numStyleLink w:val="ImportedStyle1"/>
  </w:abstractNum>
  <w:abstractNum w:abstractNumId="1">
    <w:nsid w:val="15BD3B81"/>
    <w:multiLevelType w:val="hybridMultilevel"/>
    <w:tmpl w:val="27BE25F6"/>
    <w:numStyleLink w:val="ImportedStyle3"/>
  </w:abstractNum>
  <w:abstractNum w:abstractNumId="2">
    <w:nsid w:val="3E127F6D"/>
    <w:multiLevelType w:val="hybridMultilevel"/>
    <w:tmpl w:val="660899DE"/>
    <w:numStyleLink w:val="ImportedStyle2"/>
  </w:abstractNum>
  <w:abstractNum w:abstractNumId="3">
    <w:nsid w:val="46585798"/>
    <w:multiLevelType w:val="hybridMultilevel"/>
    <w:tmpl w:val="660899DE"/>
    <w:styleLink w:val="ImportedStyle2"/>
    <w:lvl w:ilvl="0" w:tplc="3E7A2E46">
      <w:start w:val="1"/>
      <w:numFmt w:val="bullet"/>
      <w:lvlText w:val="•"/>
      <w:lvlJc w:val="left"/>
      <w:pPr>
        <w:ind w:left="187" w:hanging="18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BC65E2">
      <w:start w:val="1"/>
      <w:numFmt w:val="bullet"/>
      <w:lvlText w:val="o"/>
      <w:lvlJc w:val="left"/>
      <w:pPr>
        <w:tabs>
          <w:tab w:val="left" w:pos="180"/>
        </w:tabs>
        <w:ind w:left="91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9AFC70">
      <w:start w:val="1"/>
      <w:numFmt w:val="bullet"/>
      <w:lvlText w:val="▪"/>
      <w:lvlJc w:val="left"/>
      <w:pPr>
        <w:tabs>
          <w:tab w:val="left" w:pos="180"/>
        </w:tabs>
        <w:ind w:left="163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1A565A">
      <w:start w:val="1"/>
      <w:numFmt w:val="bullet"/>
      <w:lvlText w:val="•"/>
      <w:lvlJc w:val="left"/>
      <w:pPr>
        <w:tabs>
          <w:tab w:val="left" w:pos="180"/>
        </w:tabs>
        <w:ind w:left="2354" w:hanging="7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26BA98">
      <w:start w:val="1"/>
      <w:numFmt w:val="bullet"/>
      <w:lvlText w:val="o"/>
      <w:lvlJc w:val="left"/>
      <w:pPr>
        <w:tabs>
          <w:tab w:val="left" w:pos="180"/>
        </w:tabs>
        <w:ind w:left="307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3429E0">
      <w:start w:val="1"/>
      <w:numFmt w:val="bullet"/>
      <w:lvlText w:val="▪"/>
      <w:lvlJc w:val="left"/>
      <w:pPr>
        <w:tabs>
          <w:tab w:val="left" w:pos="180"/>
        </w:tabs>
        <w:ind w:left="379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3C1612">
      <w:start w:val="1"/>
      <w:numFmt w:val="bullet"/>
      <w:lvlText w:val="•"/>
      <w:lvlJc w:val="left"/>
      <w:pPr>
        <w:tabs>
          <w:tab w:val="left" w:pos="180"/>
        </w:tabs>
        <w:ind w:left="4514" w:hanging="7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169914">
      <w:start w:val="1"/>
      <w:numFmt w:val="bullet"/>
      <w:lvlText w:val="o"/>
      <w:lvlJc w:val="left"/>
      <w:pPr>
        <w:tabs>
          <w:tab w:val="left" w:pos="180"/>
        </w:tabs>
        <w:ind w:left="523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72B17A">
      <w:start w:val="1"/>
      <w:numFmt w:val="bullet"/>
      <w:lvlText w:val="▪"/>
      <w:lvlJc w:val="left"/>
      <w:pPr>
        <w:tabs>
          <w:tab w:val="left" w:pos="180"/>
        </w:tabs>
        <w:ind w:left="5954" w:hanging="7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87005F4"/>
    <w:multiLevelType w:val="hybridMultilevel"/>
    <w:tmpl w:val="27BE25F6"/>
    <w:styleLink w:val="ImportedStyle3"/>
    <w:lvl w:ilvl="0" w:tplc="BC22F0A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A0A6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EE14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A24C6E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058B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52D76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E41AA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70D80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D6F9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9BD1A1C"/>
    <w:multiLevelType w:val="hybridMultilevel"/>
    <w:tmpl w:val="CBDC3478"/>
    <w:styleLink w:val="ImportedStyle1"/>
    <w:lvl w:ilvl="0" w:tplc="6B7616EC">
      <w:start w:val="1"/>
      <w:numFmt w:val="bullet"/>
      <w:lvlText w:val="•"/>
      <w:lvlJc w:val="left"/>
      <w:pPr>
        <w:ind w:left="180" w:hanging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BC0852">
      <w:start w:val="1"/>
      <w:numFmt w:val="bullet"/>
      <w:lvlText w:val="o"/>
      <w:lvlJc w:val="left"/>
      <w:pPr>
        <w:tabs>
          <w:tab w:val="left" w:pos="180"/>
        </w:tabs>
        <w:ind w:left="9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0A6846">
      <w:start w:val="1"/>
      <w:numFmt w:val="bullet"/>
      <w:lvlText w:val="▪"/>
      <w:lvlJc w:val="left"/>
      <w:pPr>
        <w:tabs>
          <w:tab w:val="left" w:pos="180"/>
        </w:tabs>
        <w:ind w:left="16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0A7EAA">
      <w:start w:val="1"/>
      <w:numFmt w:val="bullet"/>
      <w:lvlText w:val="•"/>
      <w:lvlJc w:val="left"/>
      <w:pPr>
        <w:tabs>
          <w:tab w:val="left" w:pos="180"/>
        </w:tabs>
        <w:ind w:left="23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0212E0">
      <w:start w:val="1"/>
      <w:numFmt w:val="bullet"/>
      <w:lvlText w:val="o"/>
      <w:lvlJc w:val="left"/>
      <w:pPr>
        <w:tabs>
          <w:tab w:val="left" w:pos="180"/>
        </w:tabs>
        <w:ind w:left="30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0CFB5A">
      <w:start w:val="1"/>
      <w:numFmt w:val="bullet"/>
      <w:lvlText w:val="▪"/>
      <w:lvlJc w:val="left"/>
      <w:pPr>
        <w:tabs>
          <w:tab w:val="left" w:pos="180"/>
        </w:tabs>
        <w:ind w:left="37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6C7AFE">
      <w:start w:val="1"/>
      <w:numFmt w:val="bullet"/>
      <w:lvlText w:val="•"/>
      <w:lvlJc w:val="left"/>
      <w:pPr>
        <w:tabs>
          <w:tab w:val="left" w:pos="180"/>
        </w:tabs>
        <w:ind w:left="450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42D2CC">
      <w:start w:val="1"/>
      <w:numFmt w:val="bullet"/>
      <w:lvlText w:val="o"/>
      <w:lvlJc w:val="left"/>
      <w:pPr>
        <w:tabs>
          <w:tab w:val="left" w:pos="180"/>
        </w:tabs>
        <w:ind w:left="52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6449CC">
      <w:start w:val="1"/>
      <w:numFmt w:val="bullet"/>
      <w:lvlText w:val="▪"/>
      <w:lvlJc w:val="left"/>
      <w:pPr>
        <w:tabs>
          <w:tab w:val="left" w:pos="180"/>
        </w:tabs>
        <w:ind w:left="59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DDA"/>
    <w:rsid w:val="00025525"/>
    <w:rsid w:val="003A1E5E"/>
    <w:rsid w:val="00456642"/>
    <w:rsid w:val="004D18F8"/>
    <w:rsid w:val="005C1DDA"/>
    <w:rsid w:val="006206E9"/>
    <w:rsid w:val="006E283D"/>
    <w:rsid w:val="007A2CEE"/>
    <w:rsid w:val="00DC541F"/>
    <w:rsid w:val="00E81BA3"/>
    <w:rsid w:val="00F37BB1"/>
    <w:rsid w:val="00F37F69"/>
    <w:rsid w:val="00FA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3B9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outlineLvl w:val="0"/>
    </w:pPr>
    <w:rPr>
      <w:rFonts w:ascii="Arial" w:hAnsi="Arial" w:cs="Arial Unicode MS"/>
      <w:color w:val="000000"/>
      <w:sz w:val="36"/>
      <w:szCs w:val="3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odyText3">
    <w:name w:val="Body Text 3"/>
    <w:pPr>
      <w:jc w:val="both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BodyText2">
    <w:name w:val="Body Text 2"/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paragraph" w:styleId="BodyText">
    <w:name w:val="Body Text"/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customStyle="1" w:styleId="Body">
    <w:name w:val="Body"/>
    <w:rsid w:val="003A1E5E"/>
    <w:rPr>
      <w:rFonts w:ascii="Calibri" w:eastAsia="Calibri" w:hAnsi="Calibri" w:cs="Calibri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PAhealingtouch@gmail.com" TargetMode="External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568</Words>
  <Characters>3241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White</cp:lastModifiedBy>
  <cp:revision>2</cp:revision>
  <cp:lastPrinted>2017-02-20T23:20:00Z</cp:lastPrinted>
  <dcterms:created xsi:type="dcterms:W3CDTF">2017-04-01T12:12:00Z</dcterms:created>
  <dcterms:modified xsi:type="dcterms:W3CDTF">2017-04-01T12:12:00Z</dcterms:modified>
</cp:coreProperties>
</file>